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A0" w:rsidRPr="00A96CBA" w:rsidRDefault="00D613A0" w:rsidP="00D613A0">
      <w:pPr>
        <w:pStyle w:val="21"/>
        <w:shd w:val="clear" w:color="auto" w:fill="auto"/>
        <w:ind w:right="20" w:firstLine="0"/>
        <w:rPr>
          <w:sz w:val="24"/>
          <w:szCs w:val="24"/>
        </w:rPr>
      </w:pPr>
      <w:r w:rsidRPr="00A96CBA">
        <w:rPr>
          <w:rStyle w:val="2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A96CBA">
        <w:rPr>
          <w:rStyle w:val="2"/>
          <w:color w:val="000000"/>
          <w:sz w:val="24"/>
          <w:szCs w:val="24"/>
        </w:rPr>
        <w:br/>
      </w:r>
      <w:proofErr w:type="spellStart"/>
      <w:r w:rsidRPr="00A96CBA">
        <w:rPr>
          <w:rStyle w:val="2"/>
          <w:color w:val="000000"/>
          <w:sz w:val="24"/>
          <w:szCs w:val="24"/>
        </w:rPr>
        <w:t>Родниковская</w:t>
      </w:r>
      <w:proofErr w:type="spellEnd"/>
      <w:r w:rsidRPr="00A96CBA">
        <w:rPr>
          <w:rStyle w:val="2"/>
          <w:color w:val="000000"/>
          <w:sz w:val="24"/>
          <w:szCs w:val="24"/>
        </w:rPr>
        <w:t xml:space="preserve"> средняя общеобразовательная школа (дошкольная группа)</w:t>
      </w:r>
    </w:p>
    <w:p w:rsidR="00D613A0" w:rsidRPr="00A96CBA" w:rsidRDefault="00AE32ED" w:rsidP="00D613A0">
      <w:pPr>
        <w:pStyle w:val="21"/>
        <w:shd w:val="clear" w:color="auto" w:fill="auto"/>
        <w:spacing w:line="240" w:lineRule="exact"/>
        <w:ind w:firstLine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3639185" distR="301625" simplePos="0" relativeHeight="251658240" behindDoc="1" locked="0" layoutInCell="1" allowOverlap="1" wp14:anchorId="0ABA88C1" wp14:editId="311CFE4D">
                <wp:simplePos x="0" y="0"/>
                <wp:positionH relativeFrom="margin">
                  <wp:posOffset>3851910</wp:posOffset>
                </wp:positionH>
                <wp:positionV relativeFrom="paragraph">
                  <wp:posOffset>464820</wp:posOffset>
                </wp:positionV>
                <wp:extent cx="2822575" cy="942340"/>
                <wp:effectExtent l="0" t="0" r="15875" b="1016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575" cy="942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УТВЕРЖДАЮ: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Директор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tabs>
                                <w:tab w:val="left" w:leader="underscore" w:pos="1109"/>
                              </w:tabs>
                              <w:spacing w:after="192" w:line="25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Л.Н.Плотникова</w:t>
                            </w:r>
                            <w:proofErr w:type="spellEnd"/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Приказ №_______ от ____________ 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  <w:r>
                              <w:rPr>
                                <w:rStyle w:val="2Exact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03.3pt;margin-top:36.6pt;width:222.25pt;height:74.2pt;z-index:-251658240;visibility:visible;mso-wrap-style:square;mso-width-percent:0;mso-height-percent:0;mso-wrap-distance-left:286.55pt;mso-wrap-distance-top:0;mso-wrap-distance-right:23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" filled="f" stroked="f">
                <v:textbox inset="0,0,0,0">
                  <w:txbxContent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54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УТВЕРЖДАЮ: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54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Директор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tabs>
                          <w:tab w:val="left" w:leader="underscore" w:pos="1109"/>
                        </w:tabs>
                        <w:spacing w:after="192" w:line="254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ab/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Л.Н.Плотникова</w:t>
                      </w:r>
                      <w:proofErr w:type="spellEnd"/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4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Приказ №_______ от ____________ 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  <w:r>
                        <w:rPr>
                          <w:rStyle w:val="2Exact"/>
                          <w:color w:val="000000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613A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211455" distB="26035" distL="63500" distR="3852545" simplePos="0" relativeHeight="251658240" behindDoc="1" locked="0" layoutInCell="1" allowOverlap="1" wp14:anchorId="2DB4AE31" wp14:editId="078B6BFD">
                <wp:simplePos x="0" y="0"/>
                <wp:positionH relativeFrom="margin">
                  <wp:posOffset>266065</wp:posOffset>
                </wp:positionH>
                <wp:positionV relativeFrom="paragraph">
                  <wp:posOffset>504190</wp:posOffset>
                </wp:positionV>
                <wp:extent cx="2647315" cy="695960"/>
                <wp:effectExtent l="0" t="0" r="635" b="8890"/>
                <wp:wrapTopAndBottom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315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3A0" w:rsidRDefault="00AE32ED" w:rsidP="00D613A0">
                            <w:pPr>
                              <w:pStyle w:val="21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    </w:t>
                            </w:r>
                            <w:r w:rsidR="00D613A0">
                              <w:rPr>
                                <w:rStyle w:val="2Exact"/>
                                <w:color w:val="000000"/>
                              </w:rPr>
                              <w:t>ПРИНЯТО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На Педагогическом Совете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Протокол №____ от ____________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20.95pt;margin-top:39.7pt;width:208.45pt;height:54.8pt;z-index:-251658240;visibility:visible;mso-wrap-style:square;mso-width-percent:0;mso-height-percent:0;mso-wrap-distance-left:5pt;mso-wrap-distance-top:16.65pt;mso-wrap-distance-right:303.35pt;mso-wrap-distance-bottom: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" filled="f" stroked="f">
                <v:textbox style="mso-fit-shape-to-text:t" inset="0,0,0,0">
                  <w:txbxContent>
                    <w:p w:rsidR="00D613A0" w:rsidRDefault="00AE32ED" w:rsidP="00D613A0">
                      <w:pPr>
                        <w:pStyle w:val="21"/>
                        <w:shd w:val="clear" w:color="auto" w:fill="auto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    </w:t>
                      </w:r>
                      <w:r w:rsidR="00D613A0">
                        <w:rPr>
                          <w:rStyle w:val="2Exact"/>
                          <w:color w:val="000000"/>
                        </w:rPr>
                        <w:t>ПРИНЯТО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>На Педагогическом Совете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Протокол №____ от ____________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AE32ED" w:rsidRDefault="00AE32ED" w:rsidP="00AE32E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 w:rsidRPr="009D79A6">
        <w:rPr>
          <w:rFonts w:ascii="Times New Roman" w:hAnsi="Times New Roman"/>
          <w:b/>
          <w:bCs/>
          <w:sz w:val="24"/>
          <w:szCs w:val="24"/>
        </w:rPr>
        <w:t>Положение</w:t>
      </w:r>
    </w:p>
    <w:p w:rsidR="009D79A6" w:rsidRPr="009D79A6" w:rsidRDefault="009D79A6" w:rsidP="009D79A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D79A6">
        <w:rPr>
          <w:rFonts w:ascii="Times New Roman" w:hAnsi="Times New Roman"/>
          <w:b/>
          <w:sz w:val="24"/>
          <w:szCs w:val="24"/>
        </w:rPr>
        <w:t>о Совете родителей</w:t>
      </w:r>
      <w:bookmarkEnd w:id="0"/>
      <w:r w:rsidRPr="009D79A6">
        <w:rPr>
          <w:rFonts w:ascii="Times New Roman" w:hAnsi="Times New Roman"/>
          <w:b/>
          <w:sz w:val="24"/>
          <w:szCs w:val="24"/>
        </w:rPr>
        <w:t xml:space="preserve"> (законных представителей) воспитанников (обучающихся) </w:t>
      </w:r>
    </w:p>
    <w:p w:rsidR="009D79A6" w:rsidRPr="009D79A6" w:rsidRDefault="009D79A6" w:rsidP="009D79A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МБ</w:t>
      </w:r>
      <w:r w:rsidRPr="009D79A6">
        <w:rPr>
          <w:rFonts w:ascii="Times New Roman" w:hAnsi="Times New Roman"/>
          <w:b/>
          <w:sz w:val="24"/>
          <w:szCs w:val="24"/>
        </w:rPr>
        <w:t xml:space="preserve">ОУ </w:t>
      </w:r>
      <w:proofErr w:type="spellStart"/>
      <w:r>
        <w:rPr>
          <w:rFonts w:ascii="Times New Roman" w:hAnsi="Times New Roman"/>
          <w:b/>
          <w:sz w:val="24"/>
          <w:szCs w:val="24"/>
        </w:rPr>
        <w:t>Родниковской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СОШ (дошкольной группе)</w:t>
      </w:r>
    </w:p>
    <w:p w:rsidR="009D79A6" w:rsidRPr="009D79A6" w:rsidRDefault="009D79A6" w:rsidP="009D79A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D79A6">
        <w:rPr>
          <w:rFonts w:ascii="Times New Roman" w:hAnsi="Times New Roman"/>
          <w:b/>
          <w:sz w:val="24"/>
          <w:szCs w:val="24"/>
        </w:rPr>
        <w:t>Алексеевского муниципального района РТ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D79A6" w:rsidRPr="009D79A6" w:rsidRDefault="009D79A6" w:rsidP="009D79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D79A6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Общие положения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1.1. Настоящее Положение разработано в соответствии с Федеральным законом от 29.12.2012 №273-ФЗ «Об образовании в Российской Федерации», иными действующими федеральными и региональными нормативными документами, Уставом ОУ.</w:t>
      </w:r>
    </w:p>
    <w:p w:rsidR="009D79A6" w:rsidRPr="009D79A6" w:rsidRDefault="009D79A6" w:rsidP="009D79A6">
      <w:pPr>
        <w:tabs>
          <w:tab w:val="left" w:pos="0"/>
        </w:tabs>
        <w:suppressAutoHyphens/>
        <w:spacing w:after="0"/>
        <w:jc w:val="both"/>
        <w:rPr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 xml:space="preserve">1.2. В ОУ действуют Совет родителей (законных представителей) воспитанников (обучающихся) образовательного учреждения и групповые Советы родителей (законных представителей) воспитанников (обучающихся). Советы родителей (законных представителей) воспитанников (обучающихся) создаются по инициативе указанных и являются формой их общественной самодеятельности. </w:t>
      </w:r>
      <w:proofErr w:type="gramStart"/>
      <w:r w:rsidRPr="009D79A6">
        <w:rPr>
          <w:rFonts w:ascii="Times New Roman" w:hAnsi="Times New Roman"/>
          <w:sz w:val="24"/>
          <w:szCs w:val="24"/>
        </w:rPr>
        <w:t>Советы родителей (законных представителей) воспитанников (обучающихся) могут представлять интересы всех или части родителей (законных представителей) воспитанников (обучающихся) Учреждения.</w:t>
      </w:r>
      <w:proofErr w:type="gramEnd"/>
    </w:p>
    <w:p w:rsidR="009D79A6" w:rsidRPr="009D79A6" w:rsidRDefault="009D79A6" w:rsidP="009D79A6">
      <w:pPr>
        <w:tabs>
          <w:tab w:val="left" w:pos="0"/>
        </w:tabs>
        <w:suppressAutoHyphens/>
        <w:spacing w:after="0"/>
        <w:jc w:val="both"/>
        <w:rPr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1.3. Советы родителей (законных представителей) воспитанников (обучающихся) как представительный орган родительской общественности содействует объединению семьи и ОУ в вопросах развития воспитанников.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1.4. Групповые Советы родителей (законных представителей) воспитанников (обучающихся) избираются на групповых родительских собраниях. Избранные члены Совета родителей (законных представителей) воспитанников (обучающихся) групп выбирают председателя и секретаря. На групповом родительском собрании так же избирается один представитель в Совет родителей (законных представителей) воспитанников (обучающихся) образовательного учреждения от каждой группы.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1.5. Избранные представители групповых Советов родителей (законных представителей)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79A6">
        <w:rPr>
          <w:rFonts w:ascii="Times New Roman" w:hAnsi="Times New Roman"/>
          <w:sz w:val="24"/>
          <w:szCs w:val="24"/>
        </w:rPr>
        <w:t>воспитанников (обучающихся) составляют Совет родителей (законных представителей) воспитанников (обучающихся) образовательного учреждения.</w:t>
      </w:r>
      <w:proofErr w:type="gramEnd"/>
      <w:r w:rsidRPr="009D79A6">
        <w:rPr>
          <w:rFonts w:ascii="Times New Roman" w:hAnsi="Times New Roman"/>
          <w:sz w:val="24"/>
          <w:szCs w:val="24"/>
        </w:rPr>
        <w:t xml:space="preserve"> Избранные члены Совет родителей (законных представителей) воспитанников (обучающихся) образовательного учреждения выбирают председателя и секретаря. Председатель общего Совета родителей (законных представителей) воспитанников (обучающихся) является членом Педагогического совета, с правом совещательного голоса.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1.6. Решения Совета родителей (законных представителей) воспитанников (обучающихся)  рассматриваются на Педагогическом совете и при необходимости на общем собрании трудового коллектива дошкольного образовательного учреждения.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1.7. Изменения и дополнения в настоящее положение вносятся Советом родителей (законных представителей) воспитанников (обучающихся) образовательного учреждения и принимаются на его заседании.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9A6" w:rsidRPr="009D79A6" w:rsidRDefault="009D79A6" w:rsidP="009D79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D79A6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Основные задачи Совета родителей (законных представителей) воспитанников </w:t>
      </w:r>
      <w:r w:rsidRPr="009D79A6">
        <w:rPr>
          <w:rFonts w:ascii="Times New Roman" w:eastAsia="Calibri" w:hAnsi="Times New Roman"/>
          <w:b/>
          <w:sz w:val="24"/>
          <w:szCs w:val="24"/>
          <w:lang w:eastAsia="en-US"/>
        </w:rPr>
        <w:t>(обучающихся)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2.1. Основными задачами Совета родителей (законных представителей) воспитанников (обучающихся) являются: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- совместная работа с Учреждением по реализации государственной, городской политики в области дошкольного образования;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- защита прав и интересов воспитанников Учреждения;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- защита прав и интересов родителей (законных представителей);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- рассмотрение и обсуждение основных направлений развития Учреждения.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9A6" w:rsidRPr="009D79A6" w:rsidRDefault="009D79A6" w:rsidP="009D79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D79A6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Функции Совета родителей (законных представителей) воспитанников </w:t>
      </w:r>
      <w:r w:rsidRPr="009D79A6">
        <w:rPr>
          <w:rFonts w:ascii="Times New Roman" w:eastAsia="Calibri" w:hAnsi="Times New Roman"/>
          <w:b/>
          <w:sz w:val="24"/>
          <w:szCs w:val="24"/>
          <w:lang w:eastAsia="en-US"/>
        </w:rPr>
        <w:t>(обучающихся)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3.1. Совет родителей (законных представителей) воспитанников (обучающихся) Учреждения: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- заслушивает отчеты заведующего о создании условий для реализации образовательной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программы в Учреждении;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- участвует в подведении итогов деятельности Учреждения за учебный год по вопросам работы с родительской общественностью;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- заслушивает отчеты педагогов и медицинской сестры о состоянии здоровья детей, ходе реализации непосредственно-образовательной деятельности, уровне развития воспитанников, необходимом и достаточном для успешного освоения ими образовательных программ дошкольного образования;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- взаимодействует с Учреждением по всем направлениям развития детей, укреплению и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сохранению их здоровья;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- вносит предложения по улучшению работы с детьми и организации платных образовательных услуг в Учреждении;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9A6">
        <w:rPr>
          <w:rFonts w:ascii="Times New Roman" w:hAnsi="Times New Roman"/>
          <w:sz w:val="24"/>
          <w:szCs w:val="24"/>
        </w:rPr>
        <w:t>- содействует Учреждению в совместных с родителями (законными представителями) мероприятиях в Учреждении - родительских собраний, Дней открытых дверей, спортивных развлечений, выпускных вечеров; - вместе с руководителем Учреждения принимает решение о поощрении, награждении благодарственными письмами наиболее активных представителей родительской общественности.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D79A6">
        <w:rPr>
          <w:rFonts w:ascii="Times New Roman" w:hAnsi="Times New Roman"/>
          <w:b/>
          <w:bCs/>
          <w:sz w:val="24"/>
          <w:szCs w:val="24"/>
        </w:rPr>
        <w:t>4. Организация управления Советом родителей (законных представителей)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</w:t>
      </w:r>
      <w:r w:rsidRPr="009D79A6">
        <w:rPr>
          <w:rFonts w:ascii="Times New Roman" w:hAnsi="Times New Roman"/>
          <w:b/>
          <w:bCs/>
          <w:sz w:val="24"/>
          <w:szCs w:val="24"/>
        </w:rPr>
        <w:t xml:space="preserve">оспитанников </w:t>
      </w:r>
      <w:r w:rsidRPr="009D79A6">
        <w:rPr>
          <w:rFonts w:ascii="Times New Roman" w:hAnsi="Times New Roman"/>
          <w:b/>
          <w:sz w:val="24"/>
          <w:szCs w:val="24"/>
        </w:rPr>
        <w:t>(обучающихся)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4.1. </w:t>
      </w:r>
      <w:proofErr w:type="gramStart"/>
      <w:r w:rsidRPr="009D79A6">
        <w:rPr>
          <w:rFonts w:ascii="Times New Roman" w:hAnsi="Times New Roman"/>
          <w:bCs/>
          <w:sz w:val="24"/>
          <w:szCs w:val="24"/>
        </w:rPr>
        <w:t xml:space="preserve">На заседание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>приглашаются заведующий, педагоги, медицинская сестра Учреждения, представители общественных организаций, родители (законные представители), представители Учредителя.</w:t>
      </w:r>
      <w:proofErr w:type="gramEnd"/>
      <w:r w:rsidRPr="009D79A6">
        <w:rPr>
          <w:rFonts w:ascii="Times New Roman" w:hAnsi="Times New Roman"/>
          <w:bCs/>
          <w:sz w:val="24"/>
          <w:szCs w:val="24"/>
        </w:rPr>
        <w:t xml:space="preserve"> Необходимость их приглашения определяется председателем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>(обучающихся)</w:t>
      </w:r>
      <w:r w:rsidRPr="009D79A6">
        <w:rPr>
          <w:rFonts w:ascii="Times New Roman" w:hAnsi="Times New Roman"/>
          <w:bCs/>
          <w:sz w:val="24"/>
          <w:szCs w:val="24"/>
        </w:rPr>
        <w:t xml:space="preserve">. Приглашенные на заседание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>пользуются правом совещательного голоса.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4.2. Председатель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>(обучающихся)</w:t>
      </w:r>
      <w:r w:rsidRPr="009D79A6">
        <w:rPr>
          <w:rFonts w:ascii="Times New Roman" w:hAnsi="Times New Roman"/>
          <w:bCs/>
          <w:sz w:val="24"/>
          <w:szCs w:val="24"/>
        </w:rPr>
        <w:t>: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- организует деятельность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>(обучающихся)</w:t>
      </w:r>
      <w:r w:rsidRPr="009D79A6">
        <w:rPr>
          <w:rFonts w:ascii="Times New Roman" w:hAnsi="Times New Roman"/>
          <w:bCs/>
          <w:sz w:val="24"/>
          <w:szCs w:val="24"/>
        </w:rPr>
        <w:t>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- информирует членов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>о предстоящем заседании не менее чем за 14 дней до его проведения;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- организует подготовку и проведение заседаний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>(обучающихся)</w:t>
      </w:r>
      <w:r w:rsidRPr="009D79A6">
        <w:rPr>
          <w:rFonts w:ascii="Times New Roman" w:hAnsi="Times New Roman"/>
          <w:bCs/>
          <w:sz w:val="24"/>
          <w:szCs w:val="24"/>
        </w:rPr>
        <w:t>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- определяет повестку дня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>(обучающихся)</w:t>
      </w:r>
      <w:r w:rsidRPr="009D79A6">
        <w:rPr>
          <w:rFonts w:ascii="Times New Roman" w:hAnsi="Times New Roman"/>
          <w:bCs/>
          <w:sz w:val="24"/>
          <w:szCs w:val="24"/>
        </w:rPr>
        <w:t>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>- контролирует выполнение решений Совета родителей (законных представителей)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воспитанников </w:t>
      </w:r>
      <w:r w:rsidRPr="009D79A6">
        <w:rPr>
          <w:rFonts w:ascii="Times New Roman" w:hAnsi="Times New Roman"/>
          <w:sz w:val="24"/>
          <w:szCs w:val="24"/>
        </w:rPr>
        <w:t>(обучающихся)</w:t>
      </w:r>
      <w:r w:rsidRPr="009D79A6">
        <w:rPr>
          <w:rFonts w:ascii="Times New Roman" w:hAnsi="Times New Roman"/>
          <w:bCs/>
          <w:sz w:val="24"/>
          <w:szCs w:val="24"/>
        </w:rPr>
        <w:t>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>- взаимодействует с председателями Советов родителей (законных представителей)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>групп.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lastRenderedPageBreak/>
        <w:t xml:space="preserve">4.3. Совет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>работает по плану, составляющему часть работы Учреждения на год.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4.4. Заседания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>созываются не реже 1 раза в полугодие.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4.5. Заседания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>оформляются протоколом. В протоколе фиксируется: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9D79A6">
        <w:rPr>
          <w:rFonts w:ascii="Times New Roman" w:hAnsi="Times New Roman"/>
          <w:bCs/>
          <w:sz w:val="24"/>
          <w:szCs w:val="24"/>
        </w:rPr>
        <w:t>- дата проведения заседания;</w:t>
      </w:r>
      <w:proofErr w:type="gramEnd"/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- количество присутствующих (отсутствующих) членов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>(обучающихся)</w:t>
      </w:r>
      <w:r w:rsidRPr="009D79A6">
        <w:rPr>
          <w:rFonts w:ascii="Times New Roman" w:hAnsi="Times New Roman"/>
          <w:bCs/>
          <w:sz w:val="24"/>
          <w:szCs w:val="24"/>
        </w:rPr>
        <w:t>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>- приглашенные (ФИО, должность);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>- повестка дня;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>- ход обсуждения вопросов, выносимых на Совет родителей (законных представителей)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воспитанников </w:t>
      </w:r>
      <w:r w:rsidRPr="009D79A6">
        <w:rPr>
          <w:rFonts w:ascii="Times New Roman" w:hAnsi="Times New Roman"/>
          <w:sz w:val="24"/>
          <w:szCs w:val="24"/>
        </w:rPr>
        <w:t>(обучающихся)</w:t>
      </w:r>
      <w:r w:rsidRPr="009D79A6">
        <w:rPr>
          <w:rFonts w:ascii="Times New Roman" w:hAnsi="Times New Roman"/>
          <w:bCs/>
          <w:sz w:val="24"/>
          <w:szCs w:val="24"/>
        </w:rPr>
        <w:t>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- предложения, рекомендации и замечания членов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 xml:space="preserve"> и приглашенных лиц;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- решение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>(обучающихся)</w:t>
      </w:r>
      <w:r w:rsidRPr="009D79A6">
        <w:rPr>
          <w:rFonts w:ascii="Times New Roman" w:hAnsi="Times New Roman"/>
          <w:bCs/>
          <w:sz w:val="24"/>
          <w:szCs w:val="24"/>
        </w:rPr>
        <w:t>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4.6. Протоколы подписываются председателем и секретарем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>(обучающихся)</w:t>
      </w:r>
      <w:r w:rsidRPr="009D79A6">
        <w:rPr>
          <w:rFonts w:ascii="Times New Roman" w:hAnsi="Times New Roman"/>
          <w:bCs/>
          <w:sz w:val="24"/>
          <w:szCs w:val="24"/>
        </w:rPr>
        <w:t>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>4.7. Нумерация протоколов ведется от начала учебного года.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4.8. Протоколы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>нумеруются постранично, прошнуровывается, скрепляется подписью заведующего и печатью Учреждения.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4.9. Протоколы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>хранятся в делах Учреждения и передаются по акту (при смене руководителя, при передаче в архив).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4.10. Заседания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>правомочны, если на них присутствует не менее половины его состава.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4.11. Решение Совет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 xml:space="preserve">принимается открытым голосованием и считается принятым, если за него проголосовало не менее двух третей присутствующих. При равном количестве голосов решающим является голос председателя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>(обучающихся)</w:t>
      </w:r>
      <w:r w:rsidRPr="009D79A6">
        <w:rPr>
          <w:rFonts w:ascii="Times New Roman" w:hAnsi="Times New Roman"/>
          <w:bCs/>
          <w:sz w:val="24"/>
          <w:szCs w:val="24"/>
        </w:rPr>
        <w:t>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>4.12. Организацию выполнения решений Совета родителей (законных представителей)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>осуществляет его председатель совместно с руководителем Учреждения.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4.13. Непосредственным выполнением решений занимаются ответственные лица, указанные в протоколе заседания Совета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>(обучающихся)</w:t>
      </w:r>
      <w:r w:rsidRPr="009D79A6">
        <w:rPr>
          <w:rFonts w:ascii="Times New Roman" w:hAnsi="Times New Roman"/>
          <w:bCs/>
          <w:sz w:val="24"/>
          <w:szCs w:val="24"/>
        </w:rPr>
        <w:t xml:space="preserve">. Результаты выполнения решений докладываются Советом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>на следующем заседании.</w:t>
      </w:r>
    </w:p>
    <w:p w:rsidR="009D79A6" w:rsidRPr="009D79A6" w:rsidRDefault="009D79A6" w:rsidP="009D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79A6">
        <w:rPr>
          <w:rFonts w:ascii="Times New Roman" w:hAnsi="Times New Roman"/>
          <w:bCs/>
          <w:sz w:val="24"/>
          <w:szCs w:val="24"/>
        </w:rPr>
        <w:t xml:space="preserve">4.14. Совет родителей (законных представителей) воспитанников </w:t>
      </w:r>
      <w:r w:rsidRPr="009D79A6">
        <w:rPr>
          <w:rFonts w:ascii="Times New Roman" w:hAnsi="Times New Roman"/>
          <w:sz w:val="24"/>
          <w:szCs w:val="24"/>
        </w:rPr>
        <w:t xml:space="preserve">(обучающихся) </w:t>
      </w:r>
      <w:r w:rsidRPr="009D79A6">
        <w:rPr>
          <w:rFonts w:ascii="Times New Roman" w:hAnsi="Times New Roman"/>
          <w:bCs/>
          <w:sz w:val="24"/>
          <w:szCs w:val="24"/>
        </w:rPr>
        <w:t>организует взаимодействие с другими органами самоуправления Учреждения - Педагогическим советом, Общим собранием трудового коллектива Учреждения.</w:t>
      </w:r>
    </w:p>
    <w:p w:rsidR="005227BC" w:rsidRDefault="005227BC"/>
    <w:sectPr w:rsidR="005227BC" w:rsidSect="00AE32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225ED"/>
    <w:multiLevelType w:val="hybridMultilevel"/>
    <w:tmpl w:val="3DAA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840944"/>
    <w:multiLevelType w:val="hybridMultilevel"/>
    <w:tmpl w:val="603087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55781E13"/>
    <w:multiLevelType w:val="multilevel"/>
    <w:tmpl w:val="A208B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6A5508E6"/>
    <w:multiLevelType w:val="hybridMultilevel"/>
    <w:tmpl w:val="BA94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3A0"/>
    <w:rsid w:val="005227BC"/>
    <w:rsid w:val="009D79A6"/>
    <w:rsid w:val="00AE32ED"/>
    <w:rsid w:val="00D6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Беспаловы Беспаловы</cp:lastModifiedBy>
  <cp:revision>2</cp:revision>
  <dcterms:created xsi:type="dcterms:W3CDTF">2021-09-28T19:08:00Z</dcterms:created>
  <dcterms:modified xsi:type="dcterms:W3CDTF">2021-09-28T19:08:00Z</dcterms:modified>
</cp:coreProperties>
</file>